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16E3" w14:textId="6F082933" w:rsidR="005F36BA" w:rsidRDefault="00590B1A" w:rsidP="005F36B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b/>
          <w:bCs/>
          <w:color w:val="092E7F" w:themeColor="accent1"/>
          <w:sz w:val="28"/>
          <w:szCs w:val="28"/>
        </w:rPr>
      </w:pPr>
      <w:r>
        <w:rPr>
          <w:rFonts w:ascii="Apercu Pro" w:hAnsi="Apercu Pro" w:cs="Arial"/>
          <w:b/>
          <w:bCs/>
          <w:color w:val="092E7F" w:themeColor="accent1"/>
          <w:sz w:val="28"/>
          <w:szCs w:val="28"/>
        </w:rPr>
        <w:t>FBLA Chapter End-Of-Year Report Template</w:t>
      </w:r>
    </w:p>
    <w:p w14:paraId="35CCEA07" w14:textId="77777777" w:rsid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i/>
          <w:iCs/>
          <w:color w:val="auto"/>
          <w:sz w:val="24"/>
          <w:szCs w:val="24"/>
        </w:rPr>
        <w:t>Complete this sample End-of-Year Report to give to school administrators, other teachers, advisory committee members, business &amp; industry supporters, parents/guardians, and other FBLA chapter stakeholders.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22934367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</w:p>
    <w:p w14:paraId="113AE0E4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Chapter Name: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  <w:r w:rsidRPr="00590B1A">
        <w:rPr>
          <w:rFonts w:ascii="Apercu Pro" w:hAnsi="Apercu Pro" w:cs="Arial"/>
          <w:color w:val="auto"/>
          <w:sz w:val="24"/>
          <w:szCs w:val="24"/>
        </w:rPr>
        <w:br/>
      </w: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School / Institution: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  <w:r w:rsidRPr="00590B1A">
        <w:rPr>
          <w:rFonts w:ascii="Apercu Pro" w:hAnsi="Apercu Pro" w:cs="Arial"/>
          <w:color w:val="auto"/>
          <w:sz w:val="24"/>
          <w:szCs w:val="24"/>
        </w:rPr>
        <w:br/>
      </w: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Division:</w:t>
      </w:r>
      <w:r w:rsidRPr="00590B1A">
        <w:rPr>
          <w:rFonts w:ascii="Apercu Pro" w:hAnsi="Apercu Pro" w:cs="Arial"/>
          <w:color w:val="auto"/>
          <w:sz w:val="24"/>
          <w:szCs w:val="24"/>
        </w:rPr>
        <w:t>  </w:t>
      </w:r>
      <w:r w:rsidRPr="00590B1A">
        <w:rPr>
          <w:rFonts w:ascii="Apercu Pro" w:hAnsi="Apercu Pro" w:cs="Arial"/>
          <w:color w:val="auto"/>
          <w:sz w:val="24"/>
          <w:szCs w:val="24"/>
        </w:rPr>
        <w:br/>
      </w: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School Year: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  <w:r w:rsidRPr="00590B1A">
        <w:rPr>
          <w:rFonts w:ascii="Apercu Pro" w:hAnsi="Apercu Pro" w:cs="Arial"/>
          <w:color w:val="auto"/>
          <w:sz w:val="24"/>
          <w:szCs w:val="24"/>
        </w:rPr>
        <w:br/>
      </w: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Chapter Adviser(s):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  <w:r w:rsidRPr="00590B1A">
        <w:rPr>
          <w:rFonts w:ascii="Apercu Pro" w:hAnsi="Apercu Pro" w:cs="Arial"/>
          <w:color w:val="auto"/>
          <w:sz w:val="24"/>
          <w:szCs w:val="24"/>
        </w:rPr>
        <w:br/>
      </w: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Chapter President: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  <w:r w:rsidRPr="00590B1A">
        <w:rPr>
          <w:rFonts w:ascii="Apercu Pro" w:hAnsi="Apercu Pro" w:cs="Arial"/>
          <w:color w:val="auto"/>
          <w:sz w:val="24"/>
          <w:szCs w:val="24"/>
        </w:rPr>
        <w:br/>
        <w:t> </w:t>
      </w:r>
    </w:p>
    <w:p w14:paraId="1AD25635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1. Chapter Overview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1241FEC2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Provide </w:t>
      </w:r>
      <w:proofErr w:type="gramStart"/>
      <w:r w:rsidRPr="00590B1A">
        <w:rPr>
          <w:rFonts w:ascii="Apercu Pro" w:hAnsi="Apercu Pro" w:cs="Arial"/>
          <w:color w:val="auto"/>
          <w:sz w:val="24"/>
          <w:szCs w:val="24"/>
        </w:rPr>
        <w:t>a brief summary</w:t>
      </w:r>
      <w:proofErr w:type="gramEnd"/>
      <w:r w:rsidRPr="00590B1A">
        <w:rPr>
          <w:rFonts w:ascii="Apercu Pro" w:hAnsi="Apercu Pro" w:cs="Arial"/>
          <w:color w:val="auto"/>
          <w:sz w:val="24"/>
          <w:szCs w:val="24"/>
        </w:rPr>
        <w:t> of your chapter’s year. Highlight major accomplishments, focus areas, and overall growth. </w:t>
      </w:r>
    </w:p>
    <w:p w14:paraId="08D7013E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i/>
          <w:iCs/>
          <w:color w:val="auto"/>
          <w:sz w:val="24"/>
          <w:szCs w:val="24"/>
        </w:rPr>
        <w:t>Example prompts: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3B5753CF" w14:textId="77777777" w:rsidR="00590B1A" w:rsidRPr="00590B1A" w:rsidRDefault="00590B1A" w:rsidP="00590B1A">
      <w:pPr>
        <w:numPr>
          <w:ilvl w:val="0"/>
          <w:numId w:val="11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What were your chapter’s priorities this year? </w:t>
      </w:r>
    </w:p>
    <w:p w14:paraId="2036ED17" w14:textId="77777777" w:rsidR="00590B1A" w:rsidRPr="00590B1A" w:rsidRDefault="00590B1A" w:rsidP="00590B1A">
      <w:pPr>
        <w:numPr>
          <w:ilvl w:val="0"/>
          <w:numId w:val="12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What are you most proud of as a chapter? </w:t>
      </w:r>
    </w:p>
    <w:p w14:paraId="76324A5E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025BEF23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2. Membership Snapshot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1BF1D647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Beginning-of-Year Membership: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  <w:r w:rsidRPr="00590B1A">
        <w:rPr>
          <w:rFonts w:ascii="Apercu Pro" w:hAnsi="Apercu Pro" w:cs="Arial"/>
          <w:color w:val="auto"/>
          <w:sz w:val="24"/>
          <w:szCs w:val="24"/>
        </w:rPr>
        <w:br/>
      </w: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End-of-Year Membership: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  <w:r w:rsidRPr="00590B1A">
        <w:rPr>
          <w:rFonts w:ascii="Apercu Pro" w:hAnsi="Apercu Pro" w:cs="Arial"/>
          <w:color w:val="auto"/>
          <w:sz w:val="24"/>
          <w:szCs w:val="24"/>
        </w:rPr>
        <w:br/>
      </w: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Net Growth: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27B61CFE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Member Engagement Highlights: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  <w:r w:rsidRPr="00590B1A">
        <w:rPr>
          <w:rFonts w:ascii="Apercu Pro" w:hAnsi="Apercu Pro" w:cs="Arial"/>
          <w:color w:val="auto"/>
          <w:sz w:val="24"/>
          <w:szCs w:val="24"/>
        </w:rPr>
        <w:br/>
        <w:t>Describe how members were involved throughout the year (meetings, activities, leadership roles, etc.). </w:t>
      </w:r>
    </w:p>
    <w:p w14:paraId="1082F36D" w14:textId="77777777" w:rsid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7D3F3B37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</w:p>
    <w:p w14:paraId="0AC14417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lastRenderedPageBreak/>
        <w:t>3. Program of Work Summary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335DCF44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Summarize how your chapter carried out its Program of Work. </w:t>
      </w:r>
    </w:p>
    <w:p w14:paraId="30E54449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Key Activities by Content Area: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  <w:r w:rsidRPr="00590B1A">
        <w:rPr>
          <w:rFonts w:ascii="Apercu Pro" w:hAnsi="Apercu Pro" w:cs="Arial"/>
          <w:color w:val="auto"/>
          <w:sz w:val="24"/>
          <w:szCs w:val="24"/>
        </w:rPr>
        <w:br/>
        <w:t>(Brief bullets or short descriptions) </w:t>
      </w:r>
    </w:p>
    <w:p w14:paraId="66798387" w14:textId="77777777" w:rsidR="00590B1A" w:rsidRPr="00590B1A" w:rsidRDefault="00590B1A" w:rsidP="00590B1A">
      <w:pPr>
        <w:numPr>
          <w:ilvl w:val="0"/>
          <w:numId w:val="13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Business &amp; Industry Connections: </w:t>
      </w:r>
    </w:p>
    <w:p w14:paraId="5EB7B82B" w14:textId="77777777" w:rsidR="00590B1A" w:rsidRPr="00590B1A" w:rsidRDefault="00590B1A" w:rsidP="00590B1A">
      <w:pPr>
        <w:numPr>
          <w:ilvl w:val="0"/>
          <w:numId w:val="14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Social Activities: </w:t>
      </w:r>
    </w:p>
    <w:p w14:paraId="49213990" w14:textId="77777777" w:rsidR="00590B1A" w:rsidRPr="00590B1A" w:rsidRDefault="00590B1A" w:rsidP="00590B1A">
      <w:pPr>
        <w:numPr>
          <w:ilvl w:val="0"/>
          <w:numId w:val="15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Community Service: </w:t>
      </w:r>
    </w:p>
    <w:p w14:paraId="1AAA3164" w14:textId="77777777" w:rsidR="00590B1A" w:rsidRPr="00590B1A" w:rsidRDefault="00590B1A" w:rsidP="00590B1A">
      <w:pPr>
        <w:numPr>
          <w:ilvl w:val="0"/>
          <w:numId w:val="16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Financial Leadership &amp; Management: </w:t>
      </w:r>
    </w:p>
    <w:p w14:paraId="0E358845" w14:textId="77777777" w:rsidR="00590B1A" w:rsidRPr="00590B1A" w:rsidRDefault="00590B1A" w:rsidP="00590B1A">
      <w:pPr>
        <w:numPr>
          <w:ilvl w:val="0"/>
          <w:numId w:val="17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Marketing &amp; Communications: </w:t>
      </w:r>
    </w:p>
    <w:p w14:paraId="36B988B9" w14:textId="77777777" w:rsidR="00590B1A" w:rsidRPr="00590B1A" w:rsidRDefault="00590B1A" w:rsidP="00590B1A">
      <w:pPr>
        <w:numPr>
          <w:ilvl w:val="0"/>
          <w:numId w:val="18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Chapter Operations / Management: </w:t>
      </w:r>
    </w:p>
    <w:p w14:paraId="06BEE9E4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651F8AA5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4. FBLA Programming Engagement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0616CC56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Competitive Events Participated In: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  <w:r w:rsidRPr="00590B1A">
        <w:rPr>
          <w:rFonts w:ascii="Apercu Pro" w:hAnsi="Apercu Pro" w:cs="Arial"/>
          <w:color w:val="auto"/>
          <w:sz w:val="24"/>
          <w:szCs w:val="24"/>
        </w:rPr>
        <w:br/>
        <w:t>(List individual or team events) </w:t>
      </w:r>
    </w:p>
    <w:p w14:paraId="33A9C467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Member Education Program (BAA/Excellence Award) Participated In: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  <w:r w:rsidRPr="00590B1A">
        <w:rPr>
          <w:rFonts w:ascii="Apercu Pro" w:hAnsi="Apercu Pro" w:cs="Arial"/>
          <w:color w:val="auto"/>
          <w:sz w:val="24"/>
          <w:szCs w:val="24"/>
        </w:rPr>
        <w:br/>
        <w:t>(List programs) </w:t>
      </w:r>
    </w:p>
    <w:p w14:paraId="12E06FFF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Chapter Programs Participated In: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  <w:r w:rsidRPr="00590B1A">
        <w:rPr>
          <w:rFonts w:ascii="Apercu Pro" w:hAnsi="Apercu Pro" w:cs="Arial"/>
          <w:color w:val="auto"/>
          <w:sz w:val="24"/>
          <w:szCs w:val="24"/>
        </w:rPr>
        <w:br/>
        <w:t>(List Champion Chapter recognitions) </w:t>
      </w:r>
    </w:p>
    <w:p w14:paraId="4735558A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Partner Programs (LifeSmarts, Lead4Change, Stock Market Game, Virtual Business Challenge) Participated In: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  <w:r w:rsidRPr="00590B1A">
        <w:rPr>
          <w:rFonts w:ascii="Apercu Pro" w:hAnsi="Apercu Pro" w:cs="Arial"/>
          <w:color w:val="auto"/>
          <w:sz w:val="24"/>
          <w:szCs w:val="24"/>
        </w:rPr>
        <w:br/>
        <w:t>(List individual or team events) </w:t>
      </w:r>
    </w:p>
    <w:p w14:paraId="641F690B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Notable Outcomes: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  <w:r w:rsidRPr="00590B1A">
        <w:rPr>
          <w:rFonts w:ascii="Apercu Pro" w:hAnsi="Apercu Pro" w:cs="Arial"/>
          <w:color w:val="auto"/>
          <w:sz w:val="24"/>
          <w:szCs w:val="24"/>
        </w:rPr>
        <w:br/>
        <w:t>(Awards, finalists, personal bests, or first-time participation) </w:t>
      </w:r>
    </w:p>
    <w:p w14:paraId="240DCA00" w14:textId="77777777" w:rsid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20EAC01B" w14:textId="77777777" w:rsid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</w:p>
    <w:p w14:paraId="5441A912" w14:textId="77777777" w:rsid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</w:p>
    <w:p w14:paraId="781259F1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</w:p>
    <w:p w14:paraId="400B3745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lastRenderedPageBreak/>
        <w:t>5. Conferences &amp; Events Attended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095420AB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List conferences, workshops, or special events attended by chapter members. </w:t>
      </w:r>
    </w:p>
    <w:p w14:paraId="7B760859" w14:textId="77777777" w:rsidR="00590B1A" w:rsidRPr="00590B1A" w:rsidRDefault="00590B1A" w:rsidP="00590B1A">
      <w:pPr>
        <w:numPr>
          <w:ilvl w:val="0"/>
          <w:numId w:val="19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Event Name / Location: </w:t>
      </w:r>
    </w:p>
    <w:p w14:paraId="7A2B426D" w14:textId="77777777" w:rsidR="00590B1A" w:rsidRPr="00590B1A" w:rsidRDefault="00590B1A" w:rsidP="00590B1A">
      <w:pPr>
        <w:numPr>
          <w:ilvl w:val="0"/>
          <w:numId w:val="20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Number of Members Attending: </w:t>
      </w:r>
    </w:p>
    <w:p w14:paraId="68A058CA" w14:textId="77777777" w:rsidR="00590B1A" w:rsidRPr="00590B1A" w:rsidRDefault="00590B1A" w:rsidP="00590B1A">
      <w:pPr>
        <w:numPr>
          <w:ilvl w:val="0"/>
          <w:numId w:val="21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Key Takeaways: </w:t>
      </w:r>
    </w:p>
    <w:p w14:paraId="6A7B2DB3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12951096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6. Leadership &amp; Officer Development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7BA9F4D3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Explain how chapter officers and members developed leadership skills. </w:t>
      </w:r>
    </w:p>
    <w:p w14:paraId="4222348B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i/>
          <w:iCs/>
          <w:color w:val="auto"/>
          <w:sz w:val="24"/>
          <w:szCs w:val="24"/>
        </w:rPr>
        <w:t>Examples include officer training, leadership workshops, mentoring, or committee leadership.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354695EF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6FF2B8B4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7. Financial Overview (Optional)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4DA4CB26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Primary Fundraisers: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  <w:r w:rsidRPr="00590B1A">
        <w:rPr>
          <w:rFonts w:ascii="Apercu Pro" w:hAnsi="Apercu Pro" w:cs="Arial"/>
          <w:color w:val="auto"/>
          <w:sz w:val="24"/>
          <w:szCs w:val="24"/>
        </w:rPr>
        <w:br/>
      </w: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Estimated Funds Raised: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  <w:r w:rsidRPr="00590B1A">
        <w:rPr>
          <w:rFonts w:ascii="Apercu Pro" w:hAnsi="Apercu Pro" w:cs="Arial"/>
          <w:color w:val="auto"/>
          <w:sz w:val="24"/>
          <w:szCs w:val="24"/>
        </w:rPr>
        <w:br/>
      </w: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Major Expenses: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46125116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47BDA27E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8. Challenges &amp; Lessons Learned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510F8C05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Reflect on challenges your chapter faced and what was learned from them. </w:t>
      </w:r>
    </w:p>
    <w:p w14:paraId="5C7B8A42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i/>
          <w:iCs/>
          <w:color w:val="auto"/>
          <w:sz w:val="24"/>
          <w:szCs w:val="24"/>
        </w:rPr>
        <w:t>Example prompts: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0A73FC24" w14:textId="77777777" w:rsidR="00590B1A" w:rsidRPr="00590B1A" w:rsidRDefault="00590B1A" w:rsidP="00590B1A">
      <w:pPr>
        <w:numPr>
          <w:ilvl w:val="0"/>
          <w:numId w:val="22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What didn’t go as planned? </w:t>
      </w:r>
    </w:p>
    <w:p w14:paraId="1E9CB5B7" w14:textId="77777777" w:rsidR="00590B1A" w:rsidRPr="00590B1A" w:rsidRDefault="00590B1A" w:rsidP="00590B1A">
      <w:pPr>
        <w:numPr>
          <w:ilvl w:val="0"/>
          <w:numId w:val="23"/>
        </w:num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What would you do differently next year? </w:t>
      </w:r>
    </w:p>
    <w:p w14:paraId="7CF3EFA4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353D4F54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9. Goals &amp; Recommendations for Next Year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0C1920F6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Provide suggested goals, ideas, or improvements for the next chapter leadership team. </w:t>
      </w:r>
    </w:p>
    <w:p w14:paraId="3B122FDF" w14:textId="77777777" w:rsid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7BEB5035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</w:p>
    <w:p w14:paraId="43C341D2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lastRenderedPageBreak/>
        <w:t>10. Adviser Reflection (Optional)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34C0FDE4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Advisers may include a brief reflection on the chapter’s progress, growth, and accomplishments. </w:t>
      </w:r>
    </w:p>
    <w:p w14:paraId="6AD8DD2E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1CAA273F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11. Attachments (Optional)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46B06757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Segoe UI Symbol" w:hAnsi="Segoe UI Symbol" w:cs="Segoe UI Symbol"/>
          <w:color w:val="auto"/>
          <w:sz w:val="24"/>
          <w:szCs w:val="24"/>
        </w:rPr>
        <w:t>☐</w:t>
      </w:r>
      <w:r w:rsidRPr="00590B1A">
        <w:rPr>
          <w:rFonts w:ascii="Apercu Pro" w:hAnsi="Apercu Pro" w:cs="Arial"/>
          <w:color w:val="auto"/>
          <w:sz w:val="24"/>
          <w:szCs w:val="24"/>
        </w:rPr>
        <w:t xml:space="preserve"> Photos </w:t>
      </w:r>
      <w:r w:rsidRPr="00590B1A">
        <w:rPr>
          <w:rFonts w:ascii="Apercu Pro" w:hAnsi="Apercu Pro" w:cs="Arial"/>
          <w:color w:val="auto"/>
          <w:sz w:val="24"/>
          <w:szCs w:val="24"/>
        </w:rPr>
        <w:br/>
      </w:r>
      <w:r w:rsidRPr="00590B1A">
        <w:rPr>
          <w:rFonts w:ascii="Segoe UI Symbol" w:hAnsi="Segoe UI Symbol" w:cs="Segoe UI Symbol"/>
          <w:color w:val="auto"/>
          <w:sz w:val="24"/>
          <w:szCs w:val="24"/>
        </w:rPr>
        <w:t>☐</w:t>
      </w:r>
      <w:r w:rsidRPr="00590B1A">
        <w:rPr>
          <w:rFonts w:ascii="Apercu Pro" w:hAnsi="Apercu Pro" w:cs="Arial"/>
          <w:color w:val="auto"/>
          <w:sz w:val="24"/>
          <w:szCs w:val="24"/>
        </w:rPr>
        <w:t xml:space="preserve"> Event Programs or Agendas </w:t>
      </w:r>
      <w:r w:rsidRPr="00590B1A">
        <w:rPr>
          <w:rFonts w:ascii="Apercu Pro" w:hAnsi="Apercu Pro" w:cs="Arial"/>
          <w:color w:val="auto"/>
          <w:sz w:val="24"/>
          <w:szCs w:val="24"/>
        </w:rPr>
        <w:br/>
      </w:r>
      <w:r w:rsidRPr="00590B1A">
        <w:rPr>
          <w:rFonts w:ascii="Segoe UI Symbol" w:hAnsi="Segoe UI Symbol" w:cs="Segoe UI Symbol"/>
          <w:color w:val="auto"/>
          <w:sz w:val="24"/>
          <w:szCs w:val="24"/>
        </w:rPr>
        <w:t>☐</w:t>
      </w:r>
      <w:r w:rsidRPr="00590B1A">
        <w:rPr>
          <w:rFonts w:ascii="Apercu Pro" w:hAnsi="Apercu Pro" w:cs="Arial"/>
          <w:color w:val="auto"/>
          <w:sz w:val="24"/>
          <w:szCs w:val="24"/>
        </w:rPr>
        <w:t xml:space="preserve"> Media Coverage </w:t>
      </w:r>
      <w:r w:rsidRPr="00590B1A">
        <w:rPr>
          <w:rFonts w:ascii="Apercu Pro" w:hAnsi="Apercu Pro" w:cs="Arial"/>
          <w:color w:val="auto"/>
          <w:sz w:val="24"/>
          <w:szCs w:val="24"/>
        </w:rPr>
        <w:br/>
      </w:r>
      <w:r w:rsidRPr="00590B1A">
        <w:rPr>
          <w:rFonts w:ascii="Segoe UI Symbol" w:hAnsi="Segoe UI Symbol" w:cs="Segoe UI Symbol"/>
          <w:color w:val="auto"/>
          <w:sz w:val="24"/>
          <w:szCs w:val="24"/>
        </w:rPr>
        <w:t>☐</w:t>
      </w:r>
      <w:r w:rsidRPr="00590B1A">
        <w:rPr>
          <w:rFonts w:ascii="Apercu Pro" w:hAnsi="Apercu Pro" w:cs="Arial"/>
          <w:color w:val="auto"/>
          <w:sz w:val="24"/>
          <w:szCs w:val="24"/>
        </w:rPr>
        <w:t xml:space="preserve"> Financial Reports </w:t>
      </w:r>
      <w:r w:rsidRPr="00590B1A">
        <w:rPr>
          <w:rFonts w:ascii="Apercu Pro" w:hAnsi="Apercu Pro" w:cs="Arial"/>
          <w:color w:val="auto"/>
          <w:sz w:val="24"/>
          <w:szCs w:val="24"/>
        </w:rPr>
        <w:br/>
      </w:r>
      <w:r w:rsidRPr="00590B1A">
        <w:rPr>
          <w:rFonts w:ascii="Segoe UI Symbol" w:hAnsi="Segoe UI Symbol" w:cs="Segoe UI Symbol"/>
          <w:color w:val="auto"/>
          <w:sz w:val="24"/>
          <w:szCs w:val="24"/>
        </w:rPr>
        <w:t>☐</w:t>
      </w:r>
      <w:r w:rsidRPr="00590B1A">
        <w:rPr>
          <w:rFonts w:ascii="Apercu Pro" w:hAnsi="Apercu Pro" w:cs="Arial"/>
          <w:color w:val="auto"/>
          <w:sz w:val="24"/>
          <w:szCs w:val="24"/>
        </w:rPr>
        <w:t xml:space="preserve"> Other Supporting Materials </w:t>
      </w:r>
    </w:p>
    <w:p w14:paraId="78794B12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6041E2E7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b/>
          <w:bCs/>
          <w:color w:val="auto"/>
          <w:sz w:val="24"/>
          <w:szCs w:val="24"/>
        </w:rPr>
        <w:t>Chapter Officer Signatures:</w:t>
      </w: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5AAAB160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President: ____________________________ Date: ____________ </w:t>
      </w:r>
    </w:p>
    <w:p w14:paraId="61639A92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Vice President: _______________________ Date: ____________ </w:t>
      </w:r>
    </w:p>
    <w:p w14:paraId="452DC60E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Adviser: ______________________________ Date: ____________ </w:t>
      </w:r>
    </w:p>
    <w:p w14:paraId="0813D9F6" w14:textId="77777777" w:rsidR="00590B1A" w:rsidRPr="00590B1A" w:rsidRDefault="00590B1A" w:rsidP="00590B1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  <w:r w:rsidRPr="00590B1A">
        <w:rPr>
          <w:rFonts w:ascii="Apercu Pro" w:hAnsi="Apercu Pro" w:cs="Arial"/>
          <w:color w:val="auto"/>
          <w:sz w:val="24"/>
          <w:szCs w:val="24"/>
        </w:rPr>
        <w:t> </w:t>
      </w:r>
    </w:p>
    <w:p w14:paraId="4D23774D" w14:textId="77777777" w:rsidR="00590B1A" w:rsidRPr="005F36BA" w:rsidRDefault="00590B1A" w:rsidP="005F36BA">
      <w:pPr>
        <w:autoSpaceDE w:val="0"/>
        <w:autoSpaceDN w:val="0"/>
        <w:adjustRightInd w:val="0"/>
        <w:spacing w:after="80" w:line="361" w:lineRule="atLeast"/>
        <w:rPr>
          <w:rFonts w:ascii="Apercu Pro" w:hAnsi="Apercu Pro" w:cs="Arial"/>
          <w:color w:val="auto"/>
          <w:sz w:val="24"/>
          <w:szCs w:val="24"/>
        </w:rPr>
      </w:pPr>
    </w:p>
    <w:sectPr w:rsidR="00590B1A" w:rsidRPr="005F36BA" w:rsidSect="00E2551B">
      <w:headerReference w:type="default" r:id="rId10"/>
      <w:pgSz w:w="12240" w:h="15840"/>
      <w:pgMar w:top="3115" w:right="1440" w:bottom="1440" w:left="720" w:header="9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D9EA5" w14:textId="77777777" w:rsidR="000C635C" w:rsidRDefault="000C635C" w:rsidP="00E2551B">
      <w:r>
        <w:separator/>
      </w:r>
    </w:p>
  </w:endnote>
  <w:endnote w:type="continuationSeparator" w:id="0">
    <w:p w14:paraId="4317AC13" w14:textId="77777777" w:rsidR="000C635C" w:rsidRDefault="000C635C" w:rsidP="00E2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ercu Pro">
    <w:altName w:val="Apercu Pro"/>
    <w:panose1 w:val="02000506040000020004"/>
    <w:charset w:val="4D"/>
    <w:family w:val="auto"/>
    <w:notTrueType/>
    <w:pitch w:val="variable"/>
    <w:sig w:usb0="800002AF" w:usb1="5000205B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7D2A2" w14:textId="77777777" w:rsidR="000C635C" w:rsidRDefault="000C635C" w:rsidP="00E2551B">
      <w:r>
        <w:separator/>
      </w:r>
    </w:p>
  </w:footnote>
  <w:footnote w:type="continuationSeparator" w:id="0">
    <w:p w14:paraId="28B2E970" w14:textId="77777777" w:rsidR="000C635C" w:rsidRDefault="000C635C" w:rsidP="00E25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D908" w14:textId="67670BEE" w:rsidR="00E2551B" w:rsidRDefault="00E2551B">
    <w:pPr>
      <w:pStyle w:val="Header"/>
    </w:pPr>
    <w:r>
      <w:rPr>
        <w:noProof/>
      </w:rPr>
      <w:drawing>
        <wp:inline distT="0" distB="0" distL="0" distR="0" wp14:anchorId="7741853F" wp14:editId="27A1AF49">
          <wp:extent cx="2423160" cy="813612"/>
          <wp:effectExtent l="0" t="0" r="2540" b="0"/>
          <wp:docPr id="1902246498" name="Picture 21" descr="A blue and yellow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2246498" name="Picture 21" descr="A blue and yellow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9" t="15610" r="3112"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2545895" cy="8548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6315881" w14:textId="77777777" w:rsidR="00E2551B" w:rsidRDefault="00E2551B">
    <w:pPr>
      <w:pStyle w:val="Header"/>
    </w:pPr>
  </w:p>
  <w:p w14:paraId="29388010" w14:textId="032BE674" w:rsidR="00E2551B" w:rsidRDefault="00E2551B" w:rsidP="00E2551B">
    <w:pPr>
      <w:pStyle w:val="Header"/>
      <w:ind w:left="-720"/>
    </w:pPr>
    <w:r w:rsidRPr="00E2551B">
      <w:rPr>
        <w:noProof/>
        <w:color w:val="092E7F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4911C" wp14:editId="3BED2487">
              <wp:simplePos x="0" y="0"/>
              <wp:positionH relativeFrom="column">
                <wp:posOffset>-1758</wp:posOffset>
              </wp:positionH>
              <wp:positionV relativeFrom="paragraph">
                <wp:posOffset>71902</wp:posOffset>
              </wp:positionV>
              <wp:extent cx="6857365" cy="0"/>
              <wp:effectExtent l="0" t="0" r="13335" b="12700"/>
              <wp:wrapNone/>
              <wp:docPr id="3203755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7365" cy="0"/>
                      </a:xfrm>
                      <a:prstGeom prst="line">
                        <a:avLst/>
                      </a:prstGeom>
                      <a:ln w="12700" cap="rnd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393C99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5pt,5.65pt" to="539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" strokecolor="#092e7f [3204]" strokeweight="1pt">
              <v:stroke joinstyle="miter" endcap="round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DA6A27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8062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48B5C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15A98D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0B8DC3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FEC0D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1E99D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6ACF2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2643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7270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94802"/>
    <w:multiLevelType w:val="multilevel"/>
    <w:tmpl w:val="8D5A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029157B"/>
    <w:multiLevelType w:val="multilevel"/>
    <w:tmpl w:val="A0D4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E14FF7"/>
    <w:multiLevelType w:val="multilevel"/>
    <w:tmpl w:val="D788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24042E"/>
    <w:multiLevelType w:val="multilevel"/>
    <w:tmpl w:val="21F2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8E59DB"/>
    <w:multiLevelType w:val="multilevel"/>
    <w:tmpl w:val="E8D6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AA7467"/>
    <w:multiLevelType w:val="multilevel"/>
    <w:tmpl w:val="C2E8C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496F6F"/>
    <w:multiLevelType w:val="multilevel"/>
    <w:tmpl w:val="7C14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23B04F8"/>
    <w:multiLevelType w:val="multilevel"/>
    <w:tmpl w:val="9D86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B82CE1"/>
    <w:multiLevelType w:val="multilevel"/>
    <w:tmpl w:val="01DC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591B69"/>
    <w:multiLevelType w:val="multilevel"/>
    <w:tmpl w:val="6456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F22DEF"/>
    <w:multiLevelType w:val="multilevel"/>
    <w:tmpl w:val="C800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7545C8"/>
    <w:multiLevelType w:val="multilevel"/>
    <w:tmpl w:val="92DC7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3458DC"/>
    <w:multiLevelType w:val="multilevel"/>
    <w:tmpl w:val="8E16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53943606">
    <w:abstractNumId w:val="9"/>
  </w:num>
  <w:num w:numId="2" w16cid:durableId="109978334">
    <w:abstractNumId w:val="7"/>
  </w:num>
  <w:num w:numId="3" w16cid:durableId="1706827716">
    <w:abstractNumId w:val="6"/>
  </w:num>
  <w:num w:numId="4" w16cid:durableId="477574666">
    <w:abstractNumId w:val="5"/>
  </w:num>
  <w:num w:numId="5" w16cid:durableId="581913088">
    <w:abstractNumId w:val="4"/>
  </w:num>
  <w:num w:numId="6" w16cid:durableId="1922255887">
    <w:abstractNumId w:val="8"/>
  </w:num>
  <w:num w:numId="7" w16cid:durableId="2072537395">
    <w:abstractNumId w:val="3"/>
  </w:num>
  <w:num w:numId="8" w16cid:durableId="1429815045">
    <w:abstractNumId w:val="2"/>
  </w:num>
  <w:num w:numId="9" w16cid:durableId="996877996">
    <w:abstractNumId w:val="1"/>
  </w:num>
  <w:num w:numId="10" w16cid:durableId="1628656884">
    <w:abstractNumId w:val="0"/>
  </w:num>
  <w:num w:numId="11" w16cid:durableId="1991589219">
    <w:abstractNumId w:val="16"/>
  </w:num>
  <w:num w:numId="12" w16cid:durableId="944964361">
    <w:abstractNumId w:val="14"/>
  </w:num>
  <w:num w:numId="13" w16cid:durableId="1732263345">
    <w:abstractNumId w:val="12"/>
  </w:num>
  <w:num w:numId="14" w16cid:durableId="1391420068">
    <w:abstractNumId w:val="21"/>
  </w:num>
  <w:num w:numId="15" w16cid:durableId="1431076096">
    <w:abstractNumId w:val="22"/>
  </w:num>
  <w:num w:numId="16" w16cid:durableId="958530186">
    <w:abstractNumId w:val="15"/>
  </w:num>
  <w:num w:numId="17" w16cid:durableId="2071073641">
    <w:abstractNumId w:val="11"/>
  </w:num>
  <w:num w:numId="18" w16cid:durableId="366372690">
    <w:abstractNumId w:val="19"/>
  </w:num>
  <w:num w:numId="19" w16cid:durableId="800881647">
    <w:abstractNumId w:val="10"/>
  </w:num>
  <w:num w:numId="20" w16cid:durableId="1256598534">
    <w:abstractNumId w:val="18"/>
  </w:num>
  <w:num w:numId="21" w16cid:durableId="256865816">
    <w:abstractNumId w:val="13"/>
  </w:num>
  <w:num w:numId="22" w16cid:durableId="594284163">
    <w:abstractNumId w:val="17"/>
  </w:num>
  <w:num w:numId="23" w16cid:durableId="1289345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1B"/>
    <w:rsid w:val="00007157"/>
    <w:rsid w:val="00051B96"/>
    <w:rsid w:val="00080438"/>
    <w:rsid w:val="000841D5"/>
    <w:rsid w:val="00094AC8"/>
    <w:rsid w:val="000A1A14"/>
    <w:rsid w:val="000C635C"/>
    <w:rsid w:val="000E40EC"/>
    <w:rsid w:val="00212984"/>
    <w:rsid w:val="002517AA"/>
    <w:rsid w:val="003B77E7"/>
    <w:rsid w:val="003C14A4"/>
    <w:rsid w:val="0044130F"/>
    <w:rsid w:val="0046490D"/>
    <w:rsid w:val="004A3863"/>
    <w:rsid w:val="004A7EE2"/>
    <w:rsid w:val="00590B1A"/>
    <w:rsid w:val="005A0FB6"/>
    <w:rsid w:val="005B18D7"/>
    <w:rsid w:val="005F36BA"/>
    <w:rsid w:val="0062574D"/>
    <w:rsid w:val="00702DD6"/>
    <w:rsid w:val="00862BE7"/>
    <w:rsid w:val="00927C3F"/>
    <w:rsid w:val="00971FF9"/>
    <w:rsid w:val="009F25E5"/>
    <w:rsid w:val="00A02E57"/>
    <w:rsid w:val="00A97159"/>
    <w:rsid w:val="00AA1C3C"/>
    <w:rsid w:val="00AB7DF3"/>
    <w:rsid w:val="00AC7C2D"/>
    <w:rsid w:val="00BA2F17"/>
    <w:rsid w:val="00BC27AD"/>
    <w:rsid w:val="00CF4178"/>
    <w:rsid w:val="00DA03FA"/>
    <w:rsid w:val="00E2551B"/>
    <w:rsid w:val="00E3033C"/>
    <w:rsid w:val="00E42468"/>
    <w:rsid w:val="00E775B0"/>
    <w:rsid w:val="00EE4D86"/>
    <w:rsid w:val="00F9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41CCBC"/>
  <w14:defaultImageDpi w14:val="32767"/>
  <w15:chartTrackingRefBased/>
  <w15:docId w15:val="{589156A8-5197-BC49-BF76-0C662203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"/>
        <w:color w:val="2E2F2F"/>
        <w:kern w:val="2"/>
        <w:sz w:val="22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6225E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6225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5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6225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5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6225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5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6225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5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5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5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5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51B"/>
    <w:rPr>
      <w:rFonts w:asciiTheme="majorHAnsi" w:eastAsiaTheme="majorEastAsia" w:hAnsiTheme="majorHAnsi" w:cstheme="majorBidi"/>
      <w:color w:val="06225E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51B"/>
    <w:rPr>
      <w:rFonts w:asciiTheme="majorHAnsi" w:eastAsiaTheme="majorEastAsia" w:hAnsiTheme="majorHAnsi" w:cstheme="majorBidi"/>
      <w:color w:val="06225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51B"/>
    <w:rPr>
      <w:rFonts w:asciiTheme="minorHAnsi" w:eastAsiaTheme="majorEastAsia" w:hAnsiTheme="minorHAnsi" w:cstheme="majorBidi"/>
      <w:color w:val="06225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51B"/>
    <w:rPr>
      <w:rFonts w:asciiTheme="minorHAnsi" w:eastAsiaTheme="majorEastAsia" w:hAnsiTheme="minorHAnsi" w:cstheme="majorBidi"/>
      <w:i/>
      <w:iCs/>
      <w:color w:val="06225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51B"/>
    <w:rPr>
      <w:rFonts w:asciiTheme="minorHAnsi" w:eastAsiaTheme="majorEastAsia" w:hAnsiTheme="minorHAnsi" w:cstheme="majorBidi"/>
      <w:color w:val="06225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5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5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5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5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51B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51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5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5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5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51B"/>
    <w:rPr>
      <w:i/>
      <w:iCs/>
      <w:color w:val="06225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51B"/>
    <w:pPr>
      <w:pBdr>
        <w:top w:val="single" w:sz="4" w:space="10" w:color="06225E" w:themeColor="accent1" w:themeShade="BF"/>
        <w:bottom w:val="single" w:sz="4" w:space="10" w:color="06225E" w:themeColor="accent1" w:themeShade="BF"/>
      </w:pBdr>
      <w:spacing w:before="360" w:after="360"/>
      <w:ind w:left="864" w:right="864"/>
      <w:jc w:val="center"/>
    </w:pPr>
    <w:rPr>
      <w:i/>
      <w:iCs/>
      <w:color w:val="06225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51B"/>
    <w:rPr>
      <w:i/>
      <w:iCs/>
      <w:color w:val="06225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51B"/>
    <w:rPr>
      <w:b/>
      <w:bCs/>
      <w:smallCaps/>
      <w:color w:val="06225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5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551B"/>
  </w:style>
  <w:style w:type="paragraph" w:styleId="Footer">
    <w:name w:val="footer"/>
    <w:basedOn w:val="Normal"/>
    <w:link w:val="FooterChar"/>
    <w:uiPriority w:val="99"/>
    <w:unhideWhenUsed/>
    <w:rsid w:val="00E25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551B"/>
  </w:style>
  <w:style w:type="character" w:styleId="Hyperlink">
    <w:name w:val="Hyperlink"/>
    <w:basedOn w:val="DefaultParagraphFont"/>
    <w:uiPriority w:val="99"/>
    <w:unhideWhenUsed/>
    <w:rsid w:val="000071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07157"/>
    <w:rPr>
      <w:color w:val="605E5C"/>
      <w:shd w:val="clear" w:color="auto" w:fill="E1DFDD"/>
    </w:rPr>
  </w:style>
  <w:style w:type="paragraph" w:customStyle="1" w:styleId="Pa10">
    <w:name w:val="Pa10"/>
    <w:basedOn w:val="Normal"/>
    <w:next w:val="Normal"/>
    <w:uiPriority w:val="99"/>
    <w:rsid w:val="002517AA"/>
    <w:pPr>
      <w:autoSpaceDE w:val="0"/>
      <w:autoSpaceDN w:val="0"/>
      <w:adjustRightInd w:val="0"/>
      <w:spacing w:line="221" w:lineRule="atLeast"/>
    </w:pPr>
    <w:rPr>
      <w:rFonts w:ascii="Apercu Pro" w:hAnsi="Apercu Pro"/>
      <w:kern w:val="0"/>
      <w:sz w:val="24"/>
      <w:szCs w:val="24"/>
    </w:rPr>
  </w:style>
  <w:style w:type="paragraph" w:customStyle="1" w:styleId="Pa20">
    <w:name w:val="Pa20"/>
    <w:basedOn w:val="Normal"/>
    <w:next w:val="Normal"/>
    <w:uiPriority w:val="99"/>
    <w:rsid w:val="002517AA"/>
    <w:pPr>
      <w:autoSpaceDE w:val="0"/>
      <w:autoSpaceDN w:val="0"/>
      <w:adjustRightInd w:val="0"/>
      <w:spacing w:line="281" w:lineRule="atLeast"/>
    </w:pPr>
    <w:rPr>
      <w:rFonts w:ascii="Apercu Pro" w:hAnsi="Apercu Pro"/>
      <w:kern w:val="0"/>
      <w:sz w:val="24"/>
      <w:szCs w:val="24"/>
    </w:rPr>
  </w:style>
  <w:style w:type="paragraph" w:customStyle="1" w:styleId="Pa18">
    <w:name w:val="Pa18"/>
    <w:basedOn w:val="Normal"/>
    <w:next w:val="Normal"/>
    <w:uiPriority w:val="99"/>
    <w:rsid w:val="002517AA"/>
    <w:pPr>
      <w:autoSpaceDE w:val="0"/>
      <w:autoSpaceDN w:val="0"/>
      <w:adjustRightInd w:val="0"/>
      <w:spacing w:line="221" w:lineRule="atLeast"/>
    </w:pPr>
    <w:rPr>
      <w:rFonts w:ascii="Apercu Pro" w:hAnsi="Apercu Pro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B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B1A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90B1A"/>
  </w:style>
  <w:style w:type="paragraph" w:styleId="BlockText">
    <w:name w:val="Block Text"/>
    <w:basedOn w:val="Normal"/>
    <w:uiPriority w:val="99"/>
    <w:semiHidden/>
    <w:unhideWhenUsed/>
    <w:rsid w:val="00590B1A"/>
    <w:pPr>
      <w:pBdr>
        <w:top w:val="single" w:sz="2" w:space="10" w:color="092E7F" w:themeColor="accent1"/>
        <w:left w:val="single" w:sz="2" w:space="10" w:color="092E7F" w:themeColor="accent1"/>
        <w:bottom w:val="single" w:sz="2" w:space="10" w:color="092E7F" w:themeColor="accent1"/>
        <w:right w:val="single" w:sz="2" w:space="10" w:color="092E7F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92E7F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90B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90B1A"/>
  </w:style>
  <w:style w:type="paragraph" w:styleId="BodyText2">
    <w:name w:val="Body Text 2"/>
    <w:basedOn w:val="Normal"/>
    <w:link w:val="BodyText2Char"/>
    <w:uiPriority w:val="99"/>
    <w:semiHidden/>
    <w:unhideWhenUsed/>
    <w:rsid w:val="00590B1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90B1A"/>
  </w:style>
  <w:style w:type="paragraph" w:styleId="BodyText3">
    <w:name w:val="Body Text 3"/>
    <w:basedOn w:val="Normal"/>
    <w:link w:val="BodyText3Char"/>
    <w:uiPriority w:val="99"/>
    <w:semiHidden/>
    <w:unhideWhenUsed/>
    <w:rsid w:val="00590B1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0B1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90B1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90B1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90B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90B1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90B1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90B1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90B1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90B1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90B1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90B1A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0B1A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90B1A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90B1A"/>
  </w:style>
  <w:style w:type="paragraph" w:styleId="CommentText">
    <w:name w:val="annotation text"/>
    <w:basedOn w:val="Normal"/>
    <w:link w:val="CommentTextChar"/>
    <w:uiPriority w:val="99"/>
    <w:semiHidden/>
    <w:unhideWhenUsed/>
    <w:rsid w:val="00590B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0B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0B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0B1A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90B1A"/>
  </w:style>
  <w:style w:type="character" w:customStyle="1" w:styleId="DateChar">
    <w:name w:val="Date Char"/>
    <w:basedOn w:val="DefaultParagraphFont"/>
    <w:link w:val="Date"/>
    <w:uiPriority w:val="99"/>
    <w:semiHidden/>
    <w:rsid w:val="00590B1A"/>
  </w:style>
  <w:style w:type="paragraph" w:styleId="DocumentMap">
    <w:name w:val="Document Map"/>
    <w:basedOn w:val="Normal"/>
    <w:link w:val="DocumentMapChar"/>
    <w:uiPriority w:val="99"/>
    <w:semiHidden/>
    <w:unhideWhenUsed/>
    <w:rsid w:val="00590B1A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90B1A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90B1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90B1A"/>
  </w:style>
  <w:style w:type="paragraph" w:styleId="EndnoteText">
    <w:name w:val="endnote text"/>
    <w:basedOn w:val="Normal"/>
    <w:link w:val="EndnoteTextChar"/>
    <w:uiPriority w:val="99"/>
    <w:semiHidden/>
    <w:unhideWhenUsed/>
    <w:rsid w:val="00590B1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90B1A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90B1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90B1A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0B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0B1A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90B1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90B1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90B1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90B1A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90B1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90B1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90B1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90B1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90B1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90B1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90B1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90B1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90B1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90B1A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590B1A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90B1A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90B1A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90B1A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90B1A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90B1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90B1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90B1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90B1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90B1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90B1A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90B1A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90B1A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90B1A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90B1A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90B1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90B1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90B1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90B1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90B1A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90B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90B1A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90B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90B1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90B1A"/>
  </w:style>
  <w:style w:type="paragraph" w:styleId="NormalWeb">
    <w:name w:val="Normal (Web)"/>
    <w:basedOn w:val="Normal"/>
    <w:uiPriority w:val="99"/>
    <w:semiHidden/>
    <w:unhideWhenUsed/>
    <w:rsid w:val="00590B1A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90B1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90B1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90B1A"/>
  </w:style>
  <w:style w:type="paragraph" w:styleId="PlainText">
    <w:name w:val="Plain Text"/>
    <w:basedOn w:val="Normal"/>
    <w:link w:val="PlainTextChar"/>
    <w:uiPriority w:val="99"/>
    <w:semiHidden/>
    <w:unhideWhenUsed/>
    <w:rsid w:val="00590B1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90B1A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90B1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90B1A"/>
  </w:style>
  <w:style w:type="paragraph" w:styleId="Signature">
    <w:name w:val="Signature"/>
    <w:basedOn w:val="Normal"/>
    <w:link w:val="SignatureChar"/>
    <w:uiPriority w:val="99"/>
    <w:semiHidden/>
    <w:unhideWhenUsed/>
    <w:rsid w:val="00590B1A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90B1A"/>
  </w:style>
  <w:style w:type="paragraph" w:styleId="TableofAuthorities">
    <w:name w:val="table of authorities"/>
    <w:basedOn w:val="Normal"/>
    <w:next w:val="Normal"/>
    <w:uiPriority w:val="99"/>
    <w:semiHidden/>
    <w:unhideWhenUsed/>
    <w:rsid w:val="00590B1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90B1A"/>
  </w:style>
  <w:style w:type="paragraph" w:styleId="TOAHeading">
    <w:name w:val="toa heading"/>
    <w:basedOn w:val="Normal"/>
    <w:next w:val="Normal"/>
    <w:uiPriority w:val="99"/>
    <w:semiHidden/>
    <w:unhideWhenUsed/>
    <w:rsid w:val="00590B1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90B1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90B1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90B1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90B1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90B1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90B1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90B1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90B1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90B1A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90B1A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BLA 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92E7F"/>
      </a:accent1>
      <a:accent2>
        <a:srgbClr val="1D51BC"/>
      </a:accent2>
      <a:accent3>
        <a:srgbClr val="2269DD"/>
      </a:accent3>
      <a:accent4>
        <a:srgbClr val="F4AB19"/>
      </a:accent4>
      <a:accent5>
        <a:srgbClr val="C8C8C8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afcb6c-c96f-4a23-98da-13f2d6da8f40" xsi:nil="true"/>
    <lcf76f155ced4ddcb4097134ff3c332f xmlns="17c8e3a4-491b-44e4-abba-b8b66035147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501A449E3044A6A396DB8AC23D5C" ma:contentTypeVersion="19" ma:contentTypeDescription="Create a new document." ma:contentTypeScope="" ma:versionID="bc6632f8e89e90bbe6bb32328dd83b88">
  <xsd:schema xmlns:xsd="http://www.w3.org/2001/XMLSchema" xmlns:xs="http://www.w3.org/2001/XMLSchema" xmlns:p="http://schemas.microsoft.com/office/2006/metadata/properties" xmlns:ns2="17c8e3a4-491b-44e4-abba-b8b660351478" xmlns:ns3="13afcb6c-c96f-4a23-98da-13f2d6da8f40" targetNamespace="http://schemas.microsoft.com/office/2006/metadata/properties" ma:root="true" ma:fieldsID="3b8a0aee197e745d5eea7a7b95f2e722" ns2:_="" ns3:_="">
    <xsd:import namespace="17c8e3a4-491b-44e4-abba-b8b660351478"/>
    <xsd:import namespace="13afcb6c-c96f-4a23-98da-13f2d6da8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8e3a4-491b-44e4-abba-b8b660351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4cdf41e-4eda-4fc3-9b32-360436fa6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cb6c-c96f-4a23-98da-13f2d6da8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4dcb8f-0200-42e8-a249-cce9f6c54e0a}" ma:internalName="TaxCatchAll" ma:showField="CatchAllData" ma:web="13afcb6c-c96f-4a23-98da-13f2d6da8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534D1C-1345-494F-B8A5-6C47030C05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A3BBA-5B20-4961-97A8-482353CB99AF}">
  <ds:schemaRefs>
    <ds:schemaRef ds:uri="http://schemas.microsoft.com/office/2006/metadata/properties"/>
    <ds:schemaRef ds:uri="http://schemas.microsoft.com/office/infopath/2007/PartnerControls"/>
    <ds:schemaRef ds:uri="13afcb6c-c96f-4a23-98da-13f2d6da8f40"/>
    <ds:schemaRef ds:uri="17c8e3a4-491b-44e4-abba-b8b660351478"/>
  </ds:schemaRefs>
</ds:datastoreItem>
</file>

<file path=customXml/itemProps3.xml><?xml version="1.0" encoding="utf-8"?>
<ds:datastoreItem xmlns:ds="http://schemas.openxmlformats.org/officeDocument/2006/customXml" ds:itemID="{CD00EA75-5DBA-4E10-B0DE-9A5E3217D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c8e3a4-491b-44e4-abba-b8b660351478"/>
    <ds:schemaRef ds:uri="13afcb6c-c96f-4a23-98da-13f2d6da8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367</Words>
  <Characters>2502</Characters>
  <Application>Microsoft Office Word</Application>
  <DocSecurity>0</DocSecurity>
  <Lines>97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Basler</dc:creator>
  <cp:keywords/>
  <dc:description/>
  <cp:lastModifiedBy>Evan Dean</cp:lastModifiedBy>
  <cp:revision>2</cp:revision>
  <cp:lastPrinted>2026-04-22T19:26:00Z</cp:lastPrinted>
  <dcterms:created xsi:type="dcterms:W3CDTF">2026-05-01T16:18:00Z</dcterms:created>
  <dcterms:modified xsi:type="dcterms:W3CDTF">2026-05-01T16:18:00Z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0x0101003E05501A449E3044A6A396DB8AC23D5C</vt:lpwstr>
  </property>
</Properties>
</file>